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DB46C4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</w:t>
      </w:r>
      <w:r w:rsidR="008F68FD">
        <w:rPr>
          <w:rFonts w:ascii="Times New Roman" w:eastAsia="Times New Roman" w:hAnsi="Times New Roman" w:cs="Times New Roman"/>
          <w:sz w:val="26"/>
          <w:szCs w:val="26"/>
        </w:rPr>
        <w:t>.</w:t>
      </w:r>
      <w:r w:rsidR="00492D40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92D40">
        <w:rPr>
          <w:rFonts w:ascii="Times New Roman" w:eastAsia="Times New Roman" w:hAnsi="Times New Roman" w:cs="Times New Roman"/>
          <w:sz w:val="26"/>
          <w:szCs w:val="26"/>
        </w:rPr>
        <w:t>6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</w:t>
      </w:r>
      <w:proofErr w:type="gramStart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83FC6" w:rsidTr="004B6B4B">
        <w:trPr>
          <w:trHeight w:val="1148"/>
        </w:trPr>
        <w:tc>
          <w:tcPr>
            <w:tcW w:w="4010" w:type="dxa"/>
          </w:tcPr>
          <w:p w:rsidR="00CF582C" w:rsidRDefault="00CF582C" w:rsidP="00DB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46C4">
              <w:rPr>
                <w:rFonts w:ascii="Times New Roman" w:eastAsia="Times New Roman" w:hAnsi="Times New Roman" w:cs="Times New Roman"/>
                <w:sz w:val="26"/>
              </w:rPr>
              <w:t xml:space="preserve">б утверждении Положения </w:t>
            </w:r>
          </w:p>
          <w:p w:rsidR="00DB46C4" w:rsidRDefault="00DB46C4" w:rsidP="00DB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 организации обучения мерам</w:t>
            </w:r>
          </w:p>
          <w:p w:rsidR="00DB46C4" w:rsidRPr="00183FC6" w:rsidRDefault="00DB46C4" w:rsidP="00DB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пожарной безопасности населения на территории Новомихайловского сельсовета</w:t>
            </w:r>
          </w:p>
        </w:tc>
      </w:tr>
    </w:tbl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 w:rsidR="00486971"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>
        <w:rPr>
          <w:rFonts w:ascii="Times New Roman" w:hAnsi="Times New Roman" w:cs="Times New Roman"/>
          <w:sz w:val="26"/>
          <w:szCs w:val="26"/>
        </w:rPr>
        <w:t>4, 6,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 в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203CC">
        <w:rPr>
          <w:rFonts w:ascii="Times New Roman" w:hAnsi="Times New Roman" w:cs="Times New Roman"/>
          <w:bCs/>
          <w:sz w:val="26"/>
          <w:szCs w:val="26"/>
        </w:rPr>
        <w:t>целях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предотвращения чрезвычайных ситуаций, </w:t>
      </w:r>
      <w:r w:rsidR="007976E1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</w:t>
      </w:r>
      <w:r w:rsidR="005C1EB2">
        <w:rPr>
          <w:rFonts w:ascii="Times New Roman" w:hAnsi="Times New Roman" w:cs="Times New Roman"/>
          <w:bCs/>
          <w:sz w:val="26"/>
          <w:szCs w:val="26"/>
        </w:rPr>
        <w:t>на территории Новомихайловского сельсовета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7976E1">
      <w:pPr>
        <w:pStyle w:val="21"/>
        <w:jc w:val="center"/>
      </w:pPr>
    </w:p>
    <w:p w:rsidR="00CF582C" w:rsidRDefault="00DB46C4" w:rsidP="00DB46C4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Утвердить положение об организации</w:t>
      </w:r>
      <w:r w:rsidR="00C21831">
        <w:rPr>
          <w:rFonts w:ascii="Times New Roman" w:eastAsia="Times New Roman" w:hAnsi="Times New Roman" w:cs="Times New Roman"/>
          <w:sz w:val="26"/>
        </w:rPr>
        <w:t xml:space="preserve"> </w:t>
      </w:r>
      <w:r w:rsidR="00306297">
        <w:rPr>
          <w:rFonts w:ascii="Times New Roman" w:eastAsia="Times New Roman" w:hAnsi="Times New Roman" w:cs="Times New Roman"/>
          <w:sz w:val="26"/>
        </w:rPr>
        <w:t>обучения мерам пожарной безопасности населения на территории Новомихайловского сельсовета</w:t>
      </w:r>
      <w:proofErr w:type="gramStart"/>
      <w:r w:rsidR="00306297">
        <w:rPr>
          <w:rFonts w:ascii="Times New Roman" w:eastAsia="Times New Roman" w:hAnsi="Times New Roman" w:cs="Times New Roman"/>
          <w:sz w:val="26"/>
        </w:rPr>
        <w:t>.</w:t>
      </w:r>
      <w:proofErr w:type="gramEnd"/>
      <w:r w:rsidR="00306297">
        <w:rPr>
          <w:rFonts w:ascii="Times New Roman" w:eastAsia="Times New Roman" w:hAnsi="Times New Roman" w:cs="Times New Roman"/>
          <w:sz w:val="26"/>
        </w:rPr>
        <w:t xml:space="preserve"> (приложение 1).</w:t>
      </w:r>
    </w:p>
    <w:p w:rsidR="00306297" w:rsidRPr="00DB46C4" w:rsidRDefault="00306297" w:rsidP="00DB46C4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754645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</w:rPr>
        <w:tab/>
      </w:r>
      <w:r w:rsidR="00611376">
        <w:rPr>
          <w:rFonts w:ascii="Times New Roman" w:eastAsia="Times New Roman" w:hAnsi="Times New Roman" w:cs="Times New Roman"/>
          <w:sz w:val="26"/>
        </w:rPr>
        <w:t>П.А. Лавринов</w:t>
      </w:r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0590D"/>
    <w:multiLevelType w:val="hybridMultilevel"/>
    <w:tmpl w:val="2AF8CD60"/>
    <w:lvl w:ilvl="0" w:tplc="47724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7643"/>
    <w:rsid w:val="00073359"/>
    <w:rsid w:val="00083807"/>
    <w:rsid w:val="000D2B37"/>
    <w:rsid w:val="00104D11"/>
    <w:rsid w:val="00142D8C"/>
    <w:rsid w:val="00157ADD"/>
    <w:rsid w:val="001875BD"/>
    <w:rsid w:val="001A3502"/>
    <w:rsid w:val="001C3202"/>
    <w:rsid w:val="002C6DCB"/>
    <w:rsid w:val="00306297"/>
    <w:rsid w:val="00486971"/>
    <w:rsid w:val="00492D40"/>
    <w:rsid w:val="004B47F8"/>
    <w:rsid w:val="004C5935"/>
    <w:rsid w:val="00501A97"/>
    <w:rsid w:val="005112C3"/>
    <w:rsid w:val="005C1EB2"/>
    <w:rsid w:val="00611376"/>
    <w:rsid w:val="006376E2"/>
    <w:rsid w:val="00687B6C"/>
    <w:rsid w:val="00754645"/>
    <w:rsid w:val="007969A8"/>
    <w:rsid w:val="007976E1"/>
    <w:rsid w:val="007D3841"/>
    <w:rsid w:val="008F68FD"/>
    <w:rsid w:val="009073D8"/>
    <w:rsid w:val="00912105"/>
    <w:rsid w:val="009873DF"/>
    <w:rsid w:val="0099689C"/>
    <w:rsid w:val="00A75227"/>
    <w:rsid w:val="00A76429"/>
    <w:rsid w:val="00BF48C6"/>
    <w:rsid w:val="00C21831"/>
    <w:rsid w:val="00CF582C"/>
    <w:rsid w:val="00D71858"/>
    <w:rsid w:val="00DB46C4"/>
    <w:rsid w:val="00DD7F2D"/>
    <w:rsid w:val="00E06A5F"/>
    <w:rsid w:val="00E53949"/>
    <w:rsid w:val="00FB66C6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4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31</cp:revision>
  <cp:lastPrinted>2016-04-18T04:17:00Z</cp:lastPrinted>
  <dcterms:created xsi:type="dcterms:W3CDTF">2013-09-06T00:52:00Z</dcterms:created>
  <dcterms:modified xsi:type="dcterms:W3CDTF">2016-04-18T04:17:00Z</dcterms:modified>
</cp:coreProperties>
</file>